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0" w:lineRule="atLeast"/>
        <w:ind w:left="0" w:right="0" w:firstLine="0"/>
        <w:jc w:val="center"/>
        <w:rPr>
          <w:rFonts w:hint="eastAsia" w:asciiTheme="minorEastAsia" w:hAnsiTheme="minorEastAsia" w:eastAsiaTheme="minorEastAsia" w:cstheme="minorEastAsia"/>
          <w:i w:val="0"/>
          <w:caps w:val="0"/>
          <w:color w:val="0D0D0D" w:themeColor="text1" w:themeTint="F2"/>
          <w:spacing w:val="0"/>
          <w:sz w:val="21"/>
          <w:szCs w:val="21"/>
          <w14:textFill>
            <w14:solidFill>
              <w14:schemeClr w14:val="tx1">
                <w14:lumMod w14:val="95000"/>
                <w14:lumOff w14:val="5000"/>
              </w14:schemeClr>
            </w14:solidFill>
          </w14:textFill>
        </w:rPr>
      </w:pPr>
      <w:r>
        <w:rPr>
          <w:rStyle w:val="4"/>
          <w:rFonts w:hint="eastAsia" w:asciiTheme="minorEastAsia" w:hAnsiTheme="minorEastAsia" w:eastAsiaTheme="minorEastAsia" w:cstheme="minorEastAsia"/>
          <w:i w:val="0"/>
          <w:caps w:val="0"/>
          <w:color w:val="0D0D0D" w:themeColor="text1" w:themeTint="F2"/>
          <w:spacing w:val="0"/>
          <w:sz w:val="21"/>
          <w:szCs w:val="21"/>
          <w:bdr w:val="none" w:color="auto" w:sz="0" w:space="0"/>
          <w14:textFill>
            <w14:solidFill>
              <w14:schemeClr w14:val="tx1">
                <w14:lumMod w14:val="95000"/>
                <w14:lumOff w14:val="5000"/>
              </w14:schemeClr>
            </w14:solidFill>
          </w14:textFill>
        </w:rPr>
        <w:t>提高文化软实力申论范文：建立公共文化服务体系 推动文化大发展大繁荣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0" w:lineRule="atLeast"/>
        <w:ind w:left="0" w:right="0" w:firstLine="0"/>
        <w:rPr>
          <w:rFonts w:hint="eastAsia" w:asciiTheme="minorEastAsia" w:hAnsiTheme="minorEastAsia" w:eastAsiaTheme="minorEastAsia" w:cstheme="minorEastAsia"/>
          <w:i w:val="0"/>
          <w:caps w:val="0"/>
          <w:color w:val="0D0D0D" w:themeColor="text1" w:themeTint="F2"/>
          <w:spacing w:val="0"/>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aps w:val="0"/>
          <w:color w:val="0D0D0D" w:themeColor="text1" w:themeTint="F2"/>
          <w:spacing w:val="0"/>
          <w:sz w:val="21"/>
          <w:szCs w:val="21"/>
          <w:bdr w:val="none" w:color="auto" w:sz="0" w:space="0"/>
          <w14:textFill>
            <w14:solidFill>
              <w14:schemeClr w14:val="tx1">
                <w14:lumMod w14:val="95000"/>
                <w14:lumOff w14:val="5000"/>
              </w14:schemeClr>
            </w14:solidFill>
          </w14:textFill>
        </w:rPr>
        <w:t>　　文化是一个社会的灵魂，公共文化是社会稳定、和谐、健康发展并形成社会凝聚力的最基本的因素，而公共文化服务体系的建立不仅有助于提升国民文化素质，还能扩大文化消费市场，为文化的大发展大繁</w:t>
      </w:r>
      <w:bookmarkStart w:id="0" w:name="_GoBack"/>
      <w:bookmarkEnd w:id="0"/>
      <w:r>
        <w:rPr>
          <w:rFonts w:hint="eastAsia" w:asciiTheme="minorEastAsia" w:hAnsiTheme="minorEastAsia" w:eastAsiaTheme="minorEastAsia" w:cstheme="minorEastAsia"/>
          <w:i w:val="0"/>
          <w:caps w:val="0"/>
          <w:color w:val="0D0D0D" w:themeColor="text1" w:themeTint="F2"/>
          <w:spacing w:val="0"/>
          <w:sz w:val="21"/>
          <w:szCs w:val="21"/>
          <w:bdr w:val="none" w:color="auto" w:sz="0" w:space="0"/>
          <w14:textFill>
            <w14:solidFill>
              <w14:schemeClr w14:val="tx1">
                <w14:lumMod w14:val="95000"/>
                <w14:lumOff w14:val="5000"/>
              </w14:schemeClr>
            </w14:solidFill>
          </w14:textFill>
        </w:rPr>
        <w:t>荣扎下深厚的根基。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0" w:lineRule="atLeast"/>
        <w:ind w:left="0" w:right="0" w:firstLine="0"/>
        <w:rPr>
          <w:rFonts w:hint="eastAsia" w:asciiTheme="minorEastAsia" w:hAnsiTheme="minorEastAsia" w:eastAsiaTheme="minorEastAsia" w:cstheme="minorEastAsia"/>
          <w:i w:val="0"/>
          <w:caps w:val="0"/>
          <w:color w:val="0D0D0D" w:themeColor="text1" w:themeTint="F2"/>
          <w:spacing w:val="0"/>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aps w:val="0"/>
          <w:color w:val="0D0D0D" w:themeColor="text1" w:themeTint="F2"/>
          <w:spacing w:val="0"/>
          <w:sz w:val="21"/>
          <w:szCs w:val="21"/>
          <w:bdr w:val="none" w:color="auto" w:sz="0" w:space="0"/>
          <w14:textFill>
            <w14:solidFill>
              <w14:schemeClr w14:val="tx1">
                <w14:lumMod w14:val="95000"/>
                <w14:lumOff w14:val="5000"/>
              </w14:schemeClr>
            </w14:solidFill>
          </w14:textFill>
        </w:rPr>
        <w:t>　　</w:t>
      </w:r>
      <w:r>
        <w:rPr>
          <w:rFonts w:hint="eastAsia" w:asciiTheme="minorEastAsia" w:hAnsiTheme="minorEastAsia" w:eastAsiaTheme="minorEastAsia" w:cstheme="minorEastAsia"/>
          <w:i w:val="0"/>
          <w:caps w:val="0"/>
          <w:color w:val="0D0D0D" w:themeColor="text1" w:themeTint="F2"/>
          <w:spacing w:val="0"/>
          <w:sz w:val="21"/>
          <w:szCs w:val="21"/>
          <w:bdr w:val="none" w:color="auto" w:sz="0" w:space="0"/>
          <w14:textFill>
            <w14:solidFill>
              <w14:schemeClr w14:val="tx1">
                <w14:lumMod w14:val="95000"/>
                <w14:lumOff w14:val="5000"/>
              </w14:schemeClr>
            </w14:solidFill>
          </w14:textFill>
        </w:rPr>
        <w:t>然而，当前，公共文化服务存在着一些亟须解决的问题。比如，公共文化服务不均等。既表现于城乡，也呈现于发达地区与落后地区;文化经费投入占财政总支出的比例仍然偏低;如何引导、激发社会力量参与公益文化服务的热情，也需要有完善的措施。这些问题出现的最根本的原因在于一些基层政府，并没有真正意识到向民众提供公共文化服务的责任，从而积累了大量历史欠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0" w:lineRule="atLeast"/>
        <w:ind w:left="0" w:right="0" w:firstLine="0"/>
        <w:rPr>
          <w:rFonts w:hint="eastAsia" w:asciiTheme="minorEastAsia" w:hAnsiTheme="minorEastAsia" w:eastAsiaTheme="minorEastAsia" w:cstheme="minorEastAsia"/>
          <w:i w:val="0"/>
          <w:caps w:val="0"/>
          <w:color w:val="0D0D0D" w:themeColor="text1" w:themeTint="F2"/>
          <w:spacing w:val="0"/>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aps w:val="0"/>
          <w:color w:val="0D0D0D" w:themeColor="text1" w:themeTint="F2"/>
          <w:spacing w:val="0"/>
          <w:sz w:val="21"/>
          <w:szCs w:val="21"/>
          <w:bdr w:val="none" w:color="auto" w:sz="0" w:space="0"/>
          <w14:textFill>
            <w14:solidFill>
              <w14:schemeClr w14:val="tx1">
                <w14:lumMod w14:val="95000"/>
                <w14:lumOff w14:val="5000"/>
              </w14:schemeClr>
            </w14:solidFill>
          </w14:textFill>
        </w:rPr>
        <w:t>　　可喜的是，当前系列政策和会议把完善公共文化服务体系，推动文化繁荣提升到了比较迫切的位置，将文化建设提高到了前所未有的战略高度。事实上，我们各级政府也已经做了一些成功的尝试，比如国家级、省级美术馆全部向公众免费开放;全国所有公共图书馆、文化馆(站)实现无障碍、零门槛进入，公共空间设施场地全部免费开放，所提供的基本服务项目全部免费。这些耳目一新的举动必将推动公共文化服务体系建设，为文化大发展、大繁荣提供强大的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0" w:lineRule="atLeast"/>
        <w:ind w:left="0" w:right="0" w:firstLine="0"/>
        <w:rPr>
          <w:rFonts w:hint="eastAsia" w:asciiTheme="minorEastAsia" w:hAnsiTheme="minorEastAsia" w:eastAsiaTheme="minorEastAsia" w:cstheme="minorEastAsia"/>
          <w:i w:val="0"/>
          <w:caps w:val="0"/>
          <w:color w:val="0D0D0D" w:themeColor="text1" w:themeTint="F2"/>
          <w:spacing w:val="0"/>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aps w:val="0"/>
          <w:color w:val="0D0D0D" w:themeColor="text1" w:themeTint="F2"/>
          <w:spacing w:val="0"/>
          <w:sz w:val="21"/>
          <w:szCs w:val="21"/>
          <w:bdr w:val="none" w:color="auto" w:sz="0" w:space="0"/>
          <w14:textFill>
            <w14:solidFill>
              <w14:schemeClr w14:val="tx1">
                <w14:lumMod w14:val="95000"/>
                <w14:lumOff w14:val="5000"/>
              </w14:schemeClr>
            </w14:solidFill>
          </w14:textFill>
        </w:rPr>
        <w:t>　　</w:t>
      </w:r>
      <w:r>
        <w:rPr>
          <w:rFonts w:hint="eastAsia" w:asciiTheme="minorEastAsia" w:hAnsiTheme="minorEastAsia" w:eastAsiaTheme="minorEastAsia" w:cstheme="minorEastAsia"/>
          <w:i w:val="0"/>
          <w:caps w:val="0"/>
          <w:color w:val="0D0D0D" w:themeColor="text1" w:themeTint="F2"/>
          <w:spacing w:val="0"/>
          <w:sz w:val="21"/>
          <w:szCs w:val="21"/>
          <w:bdr w:val="none" w:color="auto" w:sz="0" w:space="0"/>
          <w14:textFill>
            <w14:solidFill>
              <w14:schemeClr w14:val="tx1">
                <w14:lumMod w14:val="95000"/>
                <w14:lumOff w14:val="5000"/>
              </w14:schemeClr>
            </w14:solidFill>
          </w14:textFill>
        </w:rPr>
        <w:t>由此可见，建设公共文化服务体系，促进文化大繁荣大发展，要坚持以政府为主导，统筹规划、合理布局。要加强文化基础设施建设，完善公共文化服务网络，让群众广泛享有免费或优惠的基本公共文化服务，这是文化大发展的根基。要进一步深化文化体制改革，创新公共文化服务运行机制，努力提高公共文化服务的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0" w:lineRule="atLeast"/>
        <w:ind w:left="0" w:right="0" w:firstLine="0"/>
        <w:rPr>
          <w:rFonts w:hint="eastAsia" w:asciiTheme="minorEastAsia" w:hAnsiTheme="minorEastAsia" w:eastAsiaTheme="minorEastAsia" w:cstheme="minorEastAsia"/>
          <w:i w:val="0"/>
          <w:caps w:val="0"/>
          <w:color w:val="0D0D0D" w:themeColor="text1" w:themeTint="F2"/>
          <w:spacing w:val="0"/>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aps w:val="0"/>
          <w:color w:val="0D0D0D" w:themeColor="text1" w:themeTint="F2"/>
          <w:spacing w:val="0"/>
          <w:sz w:val="21"/>
          <w:szCs w:val="21"/>
          <w:bdr w:val="none" w:color="auto" w:sz="0" w:space="0"/>
          <w14:textFill>
            <w14:solidFill>
              <w14:schemeClr w14:val="tx1">
                <w14:lumMod w14:val="95000"/>
                <w14:lumOff w14:val="5000"/>
              </w14:schemeClr>
            </w14:solidFill>
          </w14:textFill>
        </w:rPr>
        <w:t>　　另一方面，要动员社会各方面力量广泛参与，形成推动公共文化服务体系建设的强大合力。要在公共文化服务领域引入社会资本和市场竞争机制，解决我国长期以来我国公共文化服务领域存在的单一国有资本投资体制和投资效益低下、基础设施落后、覆盖面窄的城乡“二元结构”问题，以及国有文化事业单位机制不活、服务数量不足、服务质量普遍较差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0" w:lineRule="atLeast"/>
        <w:ind w:left="0" w:right="0" w:firstLine="0"/>
        <w:rPr>
          <w:rFonts w:hint="eastAsia" w:asciiTheme="minorEastAsia" w:hAnsiTheme="minorEastAsia" w:eastAsiaTheme="minorEastAsia" w:cstheme="minorEastAsia"/>
          <w:i w:val="0"/>
          <w:caps w:val="0"/>
          <w:color w:val="0D0D0D" w:themeColor="text1" w:themeTint="F2"/>
          <w:spacing w:val="0"/>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aps w:val="0"/>
          <w:color w:val="0D0D0D" w:themeColor="text1" w:themeTint="F2"/>
          <w:spacing w:val="0"/>
          <w:sz w:val="21"/>
          <w:szCs w:val="21"/>
          <w:bdr w:val="none" w:color="auto" w:sz="0" w:space="0"/>
          <w14:textFill>
            <w14:solidFill>
              <w14:schemeClr w14:val="tx1">
                <w14:lumMod w14:val="95000"/>
                <w14:lumOff w14:val="5000"/>
              </w14:schemeClr>
            </w14:solidFill>
          </w14:textFill>
        </w:rPr>
        <w:t>　　调动全社会参与公共文化建设的积极性和创造性，加快构建高效、覆盖全社会的公共文化服务体系。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0" w:lineRule="atLeast"/>
        <w:ind w:left="0" w:right="0" w:firstLine="0"/>
        <w:rPr>
          <w:rFonts w:hint="eastAsia" w:asciiTheme="minorEastAsia" w:hAnsiTheme="minorEastAsia" w:eastAsiaTheme="minorEastAsia" w:cstheme="minorEastAsia"/>
          <w:i w:val="0"/>
          <w:caps w:val="0"/>
          <w:color w:val="0D0D0D" w:themeColor="text1" w:themeTint="F2"/>
          <w:spacing w:val="0"/>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aps w:val="0"/>
          <w:color w:val="0D0D0D" w:themeColor="text1" w:themeTint="F2"/>
          <w:spacing w:val="0"/>
          <w:sz w:val="21"/>
          <w:szCs w:val="21"/>
          <w:bdr w:val="none" w:color="auto" w:sz="0" w:space="0"/>
          <w14:textFill>
            <w14:solidFill>
              <w14:schemeClr w14:val="tx1">
                <w14:lumMod w14:val="95000"/>
                <w14:lumOff w14:val="5000"/>
              </w14:schemeClr>
            </w14:solidFill>
          </w14:textFill>
        </w:rPr>
        <w:t>　　</w:t>
      </w:r>
      <w:r>
        <w:rPr>
          <w:rFonts w:hint="eastAsia" w:asciiTheme="minorEastAsia" w:hAnsiTheme="minorEastAsia" w:eastAsiaTheme="minorEastAsia" w:cstheme="minorEastAsia"/>
          <w:i w:val="0"/>
          <w:caps w:val="0"/>
          <w:color w:val="0D0D0D" w:themeColor="text1" w:themeTint="F2"/>
          <w:spacing w:val="0"/>
          <w:sz w:val="21"/>
          <w:szCs w:val="21"/>
          <w:bdr w:val="none" w:color="auto" w:sz="0" w:space="0"/>
          <w14:textFill>
            <w14:solidFill>
              <w14:schemeClr w14:val="tx1">
                <w14:lumMod w14:val="95000"/>
                <w14:lumOff w14:val="5000"/>
              </w14:schemeClr>
            </w14:solidFill>
          </w14:textFill>
        </w:rPr>
        <w:t>习近平总书记在十九大报告中指出：“文化是一个国家、一个民族的灵魂。文化兴国运兴，文化强民族强。”从根本上来说，推动文化大发展、大繁荣，离不开国民文化素质的整体提高，政府有责任向社会成员提供基本的、均等化的公共文化服务。同时，也要充分发挥市场在文化资源配置的基础性作用，最终实现文化的大发展、大繁荣。</w:t>
      </w:r>
    </w:p>
    <w:p>
      <w:pP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533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国华教育-小倩老师</cp:lastModifiedBy>
  <dcterms:modified xsi:type="dcterms:W3CDTF">2018-11-28T09:14:55Z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